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МОНИТОРИНГ </w:t>
      </w:r>
    </w:p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КАЧЕСТВА ЗДОРОВЬЯ (группы здоровья)</w:t>
      </w:r>
    </w:p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spacing w:after="240"/>
        <w:rPr>
          <w:b/>
          <w:bCs/>
          <w:sz w:val="28"/>
          <w:szCs w:val="28"/>
        </w:rPr>
      </w:pPr>
      <w:r>
        <w:rPr>
          <w:sz w:val="28"/>
          <w:szCs w:val="28"/>
        </w:rPr>
        <w:t>Классный руководитель:</w:t>
      </w:r>
      <w:r>
        <w:rPr>
          <w:b/>
          <w:bCs/>
          <w:sz w:val="28"/>
          <w:szCs w:val="28"/>
        </w:rPr>
        <w:t xml:space="preserve"> __________________________</w:t>
      </w:r>
    </w:p>
    <w:tbl>
      <w:tblPr>
        <w:tblW w:w="1494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27"/>
        <w:gridCol w:w="2083"/>
        <w:gridCol w:w="647"/>
        <w:gridCol w:w="753"/>
        <w:gridCol w:w="900"/>
        <w:gridCol w:w="873"/>
        <w:gridCol w:w="897"/>
        <w:gridCol w:w="729"/>
        <w:gridCol w:w="958"/>
        <w:gridCol w:w="960"/>
        <w:gridCol w:w="1006"/>
        <w:gridCol w:w="960"/>
        <w:gridCol w:w="958"/>
        <w:gridCol w:w="963"/>
        <w:gridCol w:w="1926"/>
      </w:tblGrid>
      <w:tr w:rsidR="00DD3FFB" w:rsidTr="001F29AD">
        <w:trPr>
          <w:tblCellSpacing w:w="0" w:type="dxa"/>
        </w:trPr>
        <w:tc>
          <w:tcPr>
            <w:tcW w:w="3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0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Фамилия, имя</w:t>
            </w:r>
          </w:p>
        </w:tc>
        <w:tc>
          <w:tcPr>
            <w:tcW w:w="48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F03BF">
              <w:rPr>
                <w:b/>
                <w:bCs/>
              </w:rPr>
              <w:t>Группа здоровья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821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F03BF">
              <w:rPr>
                <w:b/>
                <w:bCs/>
              </w:rPr>
              <w:t xml:space="preserve">Заболевание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F03BF">
              <w:rPr>
                <w:b/>
                <w:bCs/>
              </w:rPr>
              <w:t>Рекомендации</w:t>
            </w:r>
          </w:p>
        </w:tc>
      </w:tr>
      <w:tr w:rsidR="00DD3FFB" w:rsidTr="001F29AD">
        <w:tblPrEx>
          <w:tblCellSpacing w:w="-8" w:type="dxa"/>
        </w:tblPrEx>
        <w:trPr>
          <w:trHeight w:val="555"/>
          <w:tblCellSpacing w:w="-8" w:type="dxa"/>
        </w:trPr>
        <w:tc>
          <w:tcPr>
            <w:tcW w:w="3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6кл.</w:t>
            </w:r>
          </w:p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8кл.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9кл.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6кл.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8кл.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9кл.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rHeight w:val="540"/>
          <w:tblCellSpacing w:w="-8" w:type="dxa"/>
        </w:trPr>
        <w:tc>
          <w:tcPr>
            <w:tcW w:w="3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2004-2005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2005-2006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2006-2007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2007-2008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2008-2009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2009-2010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2004-2005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2005-2006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2006-2007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2007-2008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2008-2009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0F03BF">
              <w:rPr>
                <w:b/>
                <w:bCs/>
                <w:sz w:val="18"/>
                <w:szCs w:val="18"/>
              </w:rPr>
              <w:t xml:space="preserve">2009-2010 </w:t>
            </w:r>
            <w:proofErr w:type="spellStart"/>
            <w:r w:rsidRPr="000F03BF">
              <w:rPr>
                <w:b/>
                <w:bCs/>
                <w:sz w:val="18"/>
                <w:szCs w:val="18"/>
              </w:rPr>
              <w:t>у.</w:t>
            </w:r>
            <w:proofErr w:type="gramStart"/>
            <w:r w:rsidRPr="000F03BF">
              <w:rPr>
                <w:b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0F03B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RPr="000F03BF" w:rsidTr="001F29AD">
        <w:tblPrEx>
          <w:tblCellSpacing w:w="-8" w:type="dxa"/>
        </w:tblPrEx>
        <w:trPr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t>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Кариес,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туб</w:t>
            </w:r>
            <w:proofErr w:type="gramStart"/>
            <w:r w:rsidRPr="000F03BF">
              <w:rPr>
                <w:bCs/>
                <w:sz w:val="18"/>
                <w:szCs w:val="18"/>
              </w:rPr>
              <w:t>.</w:t>
            </w:r>
            <w:proofErr w:type="gramEnd"/>
            <w:r w:rsidRPr="000F03BF">
              <w:rPr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F03BF">
              <w:rPr>
                <w:bCs/>
                <w:sz w:val="18"/>
                <w:szCs w:val="18"/>
              </w:rPr>
              <w:t>и</w:t>
            </w:r>
            <w:proofErr w:type="gramEnd"/>
            <w:r w:rsidRPr="000F03BF">
              <w:rPr>
                <w:bCs/>
                <w:sz w:val="18"/>
                <w:szCs w:val="18"/>
              </w:rPr>
              <w:t>нф</w:t>
            </w:r>
            <w:proofErr w:type="spellEnd"/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Санация полости рта</w:t>
            </w:r>
          </w:p>
        </w:tc>
      </w:tr>
      <w:tr w:rsidR="00DD3FFB" w:rsidRPr="000F03BF" w:rsidTr="001F29AD">
        <w:tblPrEx>
          <w:tblCellSpacing w:w="-8" w:type="dxa"/>
        </w:tblPrEx>
        <w:trPr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t>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подгот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подгот</w:t>
            </w:r>
            <w:proofErr w:type="spellEnd"/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Консультация у педиатра</w:t>
            </w:r>
          </w:p>
        </w:tc>
      </w:tr>
      <w:tr w:rsidR="00DD3FFB" w:rsidRPr="000F03BF" w:rsidTr="001F29AD">
        <w:tblPrEx>
          <w:tblCellSpacing w:w="-8" w:type="dxa"/>
        </w:tblPrEx>
        <w:trPr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t>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DD3FFB" w:rsidRPr="000F03BF" w:rsidTr="001F29AD">
        <w:tblPrEx>
          <w:tblCellSpacing w:w="-8" w:type="dxa"/>
        </w:tblPrEx>
        <w:trPr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t>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кариес,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0F03BF">
              <w:rPr>
                <w:bCs/>
                <w:sz w:val="18"/>
                <w:szCs w:val="18"/>
              </w:rPr>
              <w:t>мышеч-ная</w:t>
            </w:r>
            <w:proofErr w:type="spellEnd"/>
            <w:proofErr w:type="gramEnd"/>
            <w:r w:rsidRPr="000F03BF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F03BF">
              <w:rPr>
                <w:bCs/>
                <w:sz w:val="18"/>
                <w:szCs w:val="18"/>
              </w:rPr>
              <w:t>контрок-тура</w:t>
            </w:r>
            <w:proofErr w:type="spellEnd"/>
            <w:r w:rsidRPr="000F03BF">
              <w:rPr>
                <w:bCs/>
                <w:sz w:val="18"/>
                <w:szCs w:val="18"/>
              </w:rPr>
              <w:t xml:space="preserve"> пр. кисти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кариес,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дефект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 xml:space="preserve">речи, 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0F03BF">
              <w:rPr>
                <w:bCs/>
                <w:sz w:val="18"/>
                <w:szCs w:val="18"/>
              </w:rPr>
              <w:t>мышеч-ная</w:t>
            </w:r>
            <w:proofErr w:type="spellEnd"/>
            <w:proofErr w:type="gramEnd"/>
            <w:r w:rsidRPr="000F03BF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F03BF">
              <w:rPr>
                <w:bCs/>
                <w:sz w:val="18"/>
                <w:szCs w:val="18"/>
              </w:rPr>
              <w:t>контрок-тура</w:t>
            </w:r>
            <w:proofErr w:type="spellEnd"/>
            <w:r w:rsidRPr="000F03BF">
              <w:rPr>
                <w:bCs/>
                <w:sz w:val="18"/>
                <w:szCs w:val="18"/>
              </w:rPr>
              <w:t xml:space="preserve"> пр. кисти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кариес,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туб</w:t>
            </w:r>
            <w:proofErr w:type="gramStart"/>
            <w:r w:rsidRPr="000F03BF">
              <w:rPr>
                <w:bCs/>
                <w:sz w:val="18"/>
                <w:szCs w:val="18"/>
              </w:rPr>
              <w:t>.</w:t>
            </w:r>
            <w:proofErr w:type="gramEnd"/>
            <w:r w:rsidRPr="000F03BF">
              <w:rPr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F03BF">
              <w:rPr>
                <w:bCs/>
                <w:sz w:val="18"/>
                <w:szCs w:val="18"/>
              </w:rPr>
              <w:t>и</w:t>
            </w:r>
            <w:proofErr w:type="gramEnd"/>
            <w:r w:rsidRPr="000F03BF">
              <w:rPr>
                <w:bCs/>
                <w:sz w:val="18"/>
                <w:szCs w:val="18"/>
              </w:rPr>
              <w:t>нф</w:t>
            </w:r>
            <w:proofErr w:type="spellEnd"/>
            <w:r w:rsidRPr="000F03BF">
              <w:rPr>
                <w:bCs/>
              </w:rPr>
              <w:t>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кариес,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туб</w:t>
            </w:r>
            <w:proofErr w:type="gramStart"/>
            <w:r w:rsidRPr="000F03BF">
              <w:rPr>
                <w:bCs/>
                <w:sz w:val="18"/>
                <w:szCs w:val="18"/>
              </w:rPr>
              <w:t>.</w:t>
            </w:r>
            <w:proofErr w:type="gramEnd"/>
            <w:r w:rsidRPr="000F03BF">
              <w:rPr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F03BF">
              <w:rPr>
                <w:bCs/>
                <w:sz w:val="18"/>
                <w:szCs w:val="18"/>
              </w:rPr>
              <w:t>и</w:t>
            </w:r>
            <w:proofErr w:type="gramEnd"/>
            <w:r w:rsidRPr="000F03BF">
              <w:rPr>
                <w:bCs/>
                <w:sz w:val="18"/>
                <w:szCs w:val="18"/>
              </w:rPr>
              <w:t>нф</w:t>
            </w:r>
            <w:proofErr w:type="spellEnd"/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Санация полости рта</w:t>
            </w:r>
          </w:p>
        </w:tc>
      </w:tr>
      <w:tr w:rsidR="00DD3FFB" w:rsidRPr="000F03BF" w:rsidTr="001F29AD">
        <w:tblPrEx>
          <w:tblCellSpacing w:w="-8" w:type="dxa"/>
        </w:tblPrEx>
        <w:trPr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t>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DD3FFB" w:rsidRPr="000F03BF" w:rsidTr="001F29AD">
        <w:tblPrEx>
          <w:tblCellSpacing w:w="-8" w:type="dxa"/>
        </w:tblPrEx>
        <w:trPr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t>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кариес, киста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Санация полости рта</w:t>
            </w:r>
          </w:p>
        </w:tc>
      </w:tr>
      <w:tr w:rsidR="00DD3FFB" w:rsidRPr="000F03BF" w:rsidTr="001F29AD">
        <w:tblPrEx>
          <w:tblCellSpacing w:w="-8" w:type="dxa"/>
        </w:tblPrEx>
        <w:trPr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t>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Ш</w:t>
            </w:r>
            <w:proofErr w:type="gramEnd"/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подгот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подгот</w:t>
            </w:r>
            <w:proofErr w:type="spellEnd"/>
            <w:r>
              <w:rPr>
                <w:bCs/>
              </w:rPr>
              <w:lastRenderedPageBreak/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кариес,</w:t>
            </w:r>
          </w:p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миопия</w:t>
            </w:r>
            <w:r>
              <w:rPr>
                <w:bCs/>
                <w:sz w:val="18"/>
                <w:szCs w:val="18"/>
              </w:rPr>
              <w:t>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  <w:sz w:val="18"/>
                <w:szCs w:val="18"/>
              </w:rPr>
              <w:t xml:space="preserve">дефект </w:t>
            </w:r>
            <w:r>
              <w:rPr>
                <w:bCs/>
                <w:sz w:val="18"/>
                <w:szCs w:val="18"/>
              </w:rPr>
              <w:lastRenderedPageBreak/>
              <w:t>речи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lastRenderedPageBreak/>
              <w:t>кариес.</w:t>
            </w:r>
          </w:p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0F03BF">
              <w:rPr>
                <w:bCs/>
                <w:sz w:val="18"/>
                <w:szCs w:val="18"/>
              </w:rPr>
              <w:t>иопия</w:t>
            </w:r>
            <w:r>
              <w:rPr>
                <w:bCs/>
                <w:sz w:val="18"/>
                <w:szCs w:val="18"/>
              </w:rPr>
              <w:t>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  <w:sz w:val="18"/>
                <w:szCs w:val="18"/>
              </w:rPr>
              <w:t xml:space="preserve">дефект </w:t>
            </w:r>
            <w:r>
              <w:rPr>
                <w:bCs/>
                <w:sz w:val="18"/>
                <w:szCs w:val="18"/>
              </w:rPr>
              <w:lastRenderedPageBreak/>
              <w:t>речи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lastRenderedPageBreak/>
              <w:t>кариес,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миопия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кариес, миопия</w:t>
            </w:r>
            <w:r>
              <w:rPr>
                <w:bCs/>
                <w:sz w:val="18"/>
                <w:szCs w:val="18"/>
              </w:rPr>
              <w:t>, плоскосто</w:t>
            </w:r>
            <w:r>
              <w:rPr>
                <w:bCs/>
                <w:sz w:val="18"/>
                <w:szCs w:val="18"/>
              </w:rPr>
              <w:lastRenderedPageBreak/>
              <w:t>пие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Санация полости рта,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консультация окулиста</w:t>
            </w:r>
            <w:r>
              <w:rPr>
                <w:bCs/>
                <w:sz w:val="18"/>
                <w:szCs w:val="18"/>
              </w:rPr>
              <w:t xml:space="preserve">, следить за </w:t>
            </w:r>
            <w:r>
              <w:rPr>
                <w:bCs/>
                <w:sz w:val="18"/>
                <w:szCs w:val="18"/>
              </w:rPr>
              <w:lastRenderedPageBreak/>
              <w:t>речью</w:t>
            </w:r>
          </w:p>
        </w:tc>
      </w:tr>
      <w:tr w:rsidR="00DD3FFB" w:rsidRPr="000F03BF" w:rsidTr="001F29AD">
        <w:tblPrEx>
          <w:tblCellSpacing w:w="-8" w:type="dxa"/>
        </w:tblPrEx>
        <w:trPr>
          <w:trHeight w:val="1312"/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lastRenderedPageBreak/>
              <w:t>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кариес,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proofErr w:type="gramStart"/>
            <w:r w:rsidRPr="000F03BF">
              <w:rPr>
                <w:bCs/>
                <w:sz w:val="18"/>
                <w:szCs w:val="18"/>
              </w:rPr>
              <w:t>наруше-ние</w:t>
            </w:r>
            <w:proofErr w:type="spellEnd"/>
            <w:proofErr w:type="gramEnd"/>
            <w:r w:rsidRPr="000F03BF">
              <w:rPr>
                <w:bCs/>
                <w:sz w:val="18"/>
                <w:szCs w:val="18"/>
              </w:rPr>
              <w:t xml:space="preserve"> осанки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F03BF">
              <w:rPr>
                <w:bCs/>
                <w:sz w:val="18"/>
                <w:szCs w:val="18"/>
              </w:rPr>
              <w:t>Санация полости рта,</w:t>
            </w:r>
          </w:p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следить за осанкой</w:t>
            </w:r>
          </w:p>
        </w:tc>
      </w:tr>
      <w:tr w:rsidR="00DD3FFB" w:rsidRPr="000F03BF" w:rsidTr="001F29AD">
        <w:tblPrEx>
          <w:tblCellSpacing w:w="-8" w:type="dxa"/>
        </w:tblPrEx>
        <w:trPr>
          <w:tblCellSpacing w:w="-8" w:type="dxa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</w:rPr>
              <w:t>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lang w:val="en-US"/>
              </w:rPr>
              <w:t>II</w:t>
            </w:r>
          </w:p>
          <w:p w:rsidR="00DD3FFB" w:rsidRPr="00180A91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осн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кариес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Pr="000F03BF" w:rsidRDefault="00DD3FFB" w:rsidP="001F29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F03BF">
              <w:rPr>
                <w:bCs/>
                <w:sz w:val="18"/>
                <w:szCs w:val="18"/>
              </w:rPr>
              <w:t>Санация полости рта</w:t>
            </w:r>
          </w:p>
        </w:tc>
      </w:tr>
    </w:tbl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Pr="000F03BF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МОНИТОРИНГ </w:t>
      </w:r>
    </w:p>
    <w:p w:rsidR="00DD3FFB" w:rsidRDefault="00DD3FFB" w:rsidP="00DD3F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КАЧЕСТВА ЗДОРОВЬЯ (группы здоровья)</w:t>
      </w:r>
    </w:p>
    <w:p w:rsidR="00DD3FFB" w:rsidRDefault="00DD3FFB" w:rsidP="00DD3FFB">
      <w:pPr>
        <w:autoSpaceDE w:val="0"/>
        <w:autoSpaceDN w:val="0"/>
        <w:adjustRightInd w:val="0"/>
        <w:spacing w:after="240"/>
        <w:rPr>
          <w:b/>
          <w:bCs/>
          <w:sz w:val="28"/>
          <w:szCs w:val="28"/>
        </w:rPr>
      </w:pPr>
      <w:r>
        <w:rPr>
          <w:sz w:val="28"/>
          <w:szCs w:val="28"/>
        </w:rPr>
        <w:t>Классный руководитель:</w:t>
      </w:r>
      <w:r>
        <w:rPr>
          <w:b/>
          <w:bCs/>
          <w:sz w:val="28"/>
          <w:szCs w:val="28"/>
        </w:rPr>
        <w:t xml:space="preserve"> ________________________________</w:t>
      </w:r>
    </w:p>
    <w:tbl>
      <w:tblPr>
        <w:tblW w:w="16380" w:type="dxa"/>
        <w:tblCellSpacing w:w="0" w:type="dxa"/>
        <w:tblInd w:w="-12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40"/>
        <w:gridCol w:w="2083"/>
        <w:gridCol w:w="647"/>
        <w:gridCol w:w="753"/>
        <w:gridCol w:w="900"/>
        <w:gridCol w:w="873"/>
        <w:gridCol w:w="693"/>
        <w:gridCol w:w="933"/>
        <w:gridCol w:w="1218"/>
        <w:gridCol w:w="1080"/>
        <w:gridCol w:w="1080"/>
        <w:gridCol w:w="1080"/>
        <w:gridCol w:w="958"/>
        <w:gridCol w:w="1022"/>
        <w:gridCol w:w="2520"/>
      </w:tblGrid>
      <w:tr w:rsidR="00DD3FFB" w:rsidTr="001F29AD">
        <w:trPr>
          <w:tblCellSpacing w:w="0" w:type="dxa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Фамилия, имя</w:t>
            </w:r>
          </w:p>
        </w:tc>
        <w:tc>
          <w:tcPr>
            <w:tcW w:w="48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 здоровья</w:t>
            </w:r>
          </w:p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4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Заболевание 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Рекомендации</w:t>
            </w: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6кл.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8кл.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9кл.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6кл.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8кл.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9кл.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D3FFB" w:rsidTr="001F29AD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3FFB" w:rsidRDefault="00DD3FFB" w:rsidP="001F29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DD3FFB" w:rsidRDefault="00DD3FFB" w:rsidP="00DD3FFB"/>
    <w:p w:rsidR="00C36490" w:rsidRDefault="00C36490"/>
    <w:sectPr w:rsidR="00C36490" w:rsidSect="00AB1AE1">
      <w:pgSz w:w="16838" w:h="11906" w:orient="landscape"/>
      <w:pgMar w:top="851" w:right="278" w:bottom="719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FFB"/>
    <w:rsid w:val="0019426E"/>
    <w:rsid w:val="003E05CC"/>
    <w:rsid w:val="00C36490"/>
    <w:rsid w:val="00DD3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263</Words>
  <Characters>1504</Characters>
  <Application>Microsoft Office Word</Application>
  <DocSecurity>0</DocSecurity>
  <Lines>12</Lines>
  <Paragraphs>3</Paragraphs>
  <ScaleCrop>false</ScaleCrop>
  <Company>Microsoft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2011-03-14T10:35:00Z</dcterms:created>
  <dcterms:modified xsi:type="dcterms:W3CDTF">2011-03-14T10:38:00Z</dcterms:modified>
</cp:coreProperties>
</file>